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bookmarkStart w:id="0" w:name="OLE_LINK1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1%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of the sausage cost, 100% success</w:t>
      </w: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outstanding R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 xml:space="preserve"> clip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s</w:t>
      </w: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vertAlign w:val="baseline"/>
        </w:rPr>
        <w:t>consistent material hardness</w:t>
      </w: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vertAlign w:val="baseline"/>
        </w:rPr>
        <w:t>Excellence in Clipping</w:t>
      </w: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vertAlign w:val="baseline"/>
        </w:rPr>
        <w:t>the perfectly consumables</w:t>
      </w:r>
      <w:bookmarkEnd w:id="0"/>
    </w:p>
    <w:p>
      <w:pPr>
        <w:rPr>
          <w:rFonts w:hint="default" w:ascii="sans-serif" w:hAnsi="sans-serif" w:eastAsia="宋体" w:cs="sans-serif"/>
          <w:b/>
          <w:i w:val="0"/>
          <w:caps w:val="0"/>
          <w:color w:val="18191A"/>
          <w:spacing w:val="0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-300" w:rightChars="0"/>
        <w:textAlignment w:val="baseline"/>
        <w:rPr>
          <w:rFonts w:hint="eastAsia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bookmarkStart w:id="1" w:name="OLE_LINK5"/>
      <w:r>
        <w:rPr>
          <w:rFonts w:hint="eastAsia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Aluminium clips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-300" w:rightChars="0"/>
        <w:textAlignment w:val="baseline"/>
        <w:rPr>
          <w:rFonts w:hint="eastAsia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Pre-formed reel clips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-300" w:rightChars="0"/>
        <w:textAlignment w:val="baseline"/>
        <w:rPr>
          <w:rFonts w:hint="eastAsia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For fibrous, collagen and plastic casings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-300" w:rightChars="0"/>
        <w:textAlignment w:val="baseline"/>
        <w:rPr>
          <w:rFonts w:hint="eastAsia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A variety of alloys and hardness grades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-300" w:rightChars="0"/>
        <w:textAlignment w:val="baseline"/>
        <w:rPr>
          <w:rFonts w:hint="eastAsia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Silver colours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-300" w:rightChars="0"/>
        <w:textAlignment w:val="baseline"/>
        <w:rPr>
          <w:rFonts w:hint="eastAsia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Easier on machines and closing tools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-300" w:rightChars="0"/>
        <w:textAlignment w:val="baseline"/>
        <w:rPr>
          <w:rFonts w:hint="eastAsia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bookmarkStart w:id="2" w:name="OLE_LINK3"/>
      <w:r>
        <w:rPr>
          <w:rFonts w:hint="eastAsia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M</w:t>
      </w:r>
      <w:r>
        <w:rPr>
          <w:rFonts w:hint="eastAsia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anufactured from pure aluminium or from selected alloys permitted within the food industry.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-300" w:rightChars="0"/>
        <w:textAlignment w:val="baseline"/>
        <w:rPr>
          <w:rFonts w:hint="eastAsia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C</w:t>
      </w:r>
      <w:r>
        <w:rPr>
          <w:rFonts w:hint="eastAsia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onsistent quality without variation in material hardness is guaranteed</w:t>
      </w:r>
    </w:p>
    <w:bookmarkEnd w:id="1"/>
    <w:bookmarkEnd w:id="2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00" w:right="-300"/>
        <w:textAlignment w:val="baseline"/>
        <w:rPr>
          <w:rFonts w:hint="eastAsia"/>
          <w:i w:val="0"/>
          <w:caps w:val="0"/>
          <w:color w:val="333333"/>
          <w:spacing w:val="0"/>
          <w:shd w:val="clear" w:fill="FFFFFF"/>
          <w:vertAlign w:val="baseline"/>
        </w:rPr>
      </w:pPr>
      <w:r>
        <w:rPr>
          <w:rFonts w:hint="eastAsia"/>
          <w:i w:val="0"/>
          <w:caps w:val="0"/>
          <w:color w:val="333333"/>
          <w:spacing w:val="0"/>
          <w:shd w:val="clear" w:fill="FFFFFF"/>
          <w:vertAlign w:val="baseline"/>
          <w:lang w:val="en-US" w:eastAsia="zh-CN"/>
        </w:rPr>
        <w:t xml:space="preserve">Specifications </w:t>
      </w:r>
    </w:p>
    <w:tbl>
      <w:tblPr>
        <w:tblStyle w:val="3"/>
        <w:tblW w:w="9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813"/>
        <w:gridCol w:w="1800"/>
        <w:gridCol w:w="1746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75" w:type="dxa"/>
            <w:shd w:val="clear" w:color="auto" w:fill="003E8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-30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Model</w:t>
            </w:r>
          </w:p>
        </w:tc>
        <w:tc>
          <w:tcPr>
            <w:tcW w:w="1813" w:type="dxa"/>
            <w:shd w:val="clear" w:color="auto" w:fill="003E8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Pieces/spool</w:t>
            </w:r>
          </w:p>
        </w:tc>
        <w:tc>
          <w:tcPr>
            <w:tcW w:w="1800" w:type="dxa"/>
            <w:shd w:val="clear" w:color="auto" w:fill="003E8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spools/carton</w:t>
            </w:r>
          </w:p>
        </w:tc>
        <w:tc>
          <w:tcPr>
            <w:tcW w:w="1746" w:type="dxa"/>
            <w:shd w:val="clear" w:color="auto" w:fill="003E8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Pieces/carton</w:t>
            </w:r>
          </w:p>
        </w:tc>
        <w:tc>
          <w:tcPr>
            <w:tcW w:w="2836" w:type="dxa"/>
            <w:shd w:val="clear" w:color="auto" w:fill="003E8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-30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W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eight /cartons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75" w:type="dxa"/>
            <w:shd w:val="clear" w:color="auto" w:fill="809EC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-30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FFFFFF" w:themeColor="background1"/>
                <w:spacing w:val="0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FFFFFF" w:themeColor="background1"/>
                <w:spacing w:val="0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15-07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6000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30000</w:t>
            </w:r>
          </w:p>
        </w:tc>
        <w:tc>
          <w:tcPr>
            <w:tcW w:w="2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-30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  <w:lang w:val="en-US" w:eastAsia="zh-CN"/>
              </w:rPr>
              <w:t>15kgs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75" w:type="dxa"/>
            <w:shd w:val="clear" w:color="auto" w:fill="809EC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-30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FFFFFF" w:themeColor="background1"/>
                <w:spacing w:val="0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FFFFFF" w:themeColor="background1"/>
                <w:spacing w:val="0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15-08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6000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30000</w:t>
            </w:r>
          </w:p>
        </w:tc>
        <w:tc>
          <w:tcPr>
            <w:tcW w:w="2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-30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  <w:lang w:val="en-US" w:eastAsia="zh-CN"/>
              </w:rPr>
              <w:t>16kgs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75" w:type="dxa"/>
            <w:shd w:val="clear" w:color="auto" w:fill="809EC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-30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FFFFFF" w:themeColor="background1"/>
                <w:spacing w:val="0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FFFFFF" w:themeColor="background1"/>
                <w:spacing w:val="0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15-09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5000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25000</w:t>
            </w:r>
          </w:p>
        </w:tc>
        <w:tc>
          <w:tcPr>
            <w:tcW w:w="2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-30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  <w:lang w:val="en-US" w:eastAsia="zh-CN"/>
              </w:rPr>
              <w:t>14kgs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809EC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-30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FFFFFF" w:themeColor="background1"/>
                <w:spacing w:val="0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FFFFFF" w:themeColor="background1"/>
                <w:spacing w:val="0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15-10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5000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25000</w:t>
            </w:r>
          </w:p>
        </w:tc>
        <w:tc>
          <w:tcPr>
            <w:tcW w:w="2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-30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  <w:lang w:val="en-US" w:eastAsia="zh-CN"/>
              </w:rPr>
              <w:t>15kgs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809EC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-30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FFFFFF" w:themeColor="background1"/>
                <w:spacing w:val="0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FFFFFF" w:themeColor="background1"/>
                <w:spacing w:val="0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18-08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5000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25000</w:t>
            </w:r>
          </w:p>
        </w:tc>
        <w:tc>
          <w:tcPr>
            <w:tcW w:w="2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-30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  <w:lang w:val="en-US" w:eastAsia="zh-CN"/>
              </w:rPr>
              <w:t>17kgs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809EC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-30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FFFFFF" w:themeColor="background1"/>
                <w:spacing w:val="0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FFFFFF" w:themeColor="background1"/>
                <w:spacing w:val="0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18-09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4000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20000</w:t>
            </w:r>
          </w:p>
        </w:tc>
        <w:tc>
          <w:tcPr>
            <w:tcW w:w="2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-30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  <w:lang w:val="en-US" w:eastAsia="zh-CN"/>
              </w:rPr>
              <w:t>18kgs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809EC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-30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FFFFFF" w:themeColor="background1"/>
                <w:spacing w:val="0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FFFFFF" w:themeColor="background1"/>
                <w:spacing w:val="0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18-10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4000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20000</w:t>
            </w:r>
          </w:p>
        </w:tc>
        <w:tc>
          <w:tcPr>
            <w:tcW w:w="2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-30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  <w:lang w:val="en-US" w:eastAsia="zh-CN"/>
              </w:rPr>
              <w:t>19kgs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809EC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-30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FFFFFF" w:themeColor="background1"/>
                <w:spacing w:val="0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FFFFFF" w:themeColor="background1"/>
                <w:spacing w:val="0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18-11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3000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vertAlign w:val="baseline"/>
                <w:lang w:val="en-US" w:eastAsia="zh-CN" w:bidi="ar"/>
              </w:rPr>
              <w:t>15000</w:t>
            </w:r>
          </w:p>
        </w:tc>
        <w:tc>
          <w:tcPr>
            <w:tcW w:w="2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-300"/>
              <w:jc w:val="left"/>
              <w:textAlignment w:val="baseline"/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aps w:val="0"/>
                <w:color w:val="333333"/>
                <w:spacing w:val="0"/>
                <w:shd w:val="clear" w:fill="FFFFFF"/>
                <w:vertAlign w:val="baseline"/>
                <w:lang w:val="en-US" w:eastAsia="zh-CN"/>
              </w:rPr>
              <w:t>18kgs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YWZjMjUwNzdkOTljOThmMjYyNWI4MDMyNTcxNTcifQ=="/>
  </w:docVars>
  <w:rsids>
    <w:rsidRoot w:val="00000000"/>
    <w:rsid w:val="1920143A"/>
    <w:rsid w:val="2880388B"/>
    <w:rsid w:val="6350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636</Characters>
  <Lines>0</Lines>
  <Paragraphs>0</Paragraphs>
  <TotalTime>279</TotalTime>
  <ScaleCrop>false</ScaleCrop>
  <LinksUpToDate>false</LinksUpToDate>
  <CharactersWithSpaces>692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2022-07-17T01:44:00Z</dcterms:created>
  <dc:creator>Administrator</dc:creator>
  <cp:lastModifiedBy>花开富贵</cp:lastModifiedBy>
  <dcterms:modified xsi:type="dcterms:W3CDTF">2024-04-12T09:01:02Z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4D37F9A256F642FE98E31E29F36F830D</vt:lpwstr>
  </property>
</Properties>
</file>